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3" w:rsidRPr="00DA3A63" w:rsidRDefault="00DA3A63" w:rsidP="00DA3A63">
      <w:pPr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  <w:bookmarkStart w:id="0" w:name="_GoBack"/>
      <w:bookmarkEnd w:id="0"/>
      <w:r w:rsidRPr="00DA3A63">
        <w:rPr>
          <w:rFonts w:cs="Arial"/>
          <w:color w:val="003399"/>
          <w:lang w:val="nl-NL"/>
        </w:rPr>
        <w:t>Geachte collega</w:t>
      </w:r>
      <w:r w:rsidRPr="00DA3A63">
        <w:rPr>
          <w:rFonts w:cs="Arial"/>
          <w:color w:val="44546A" w:themeColor="text2"/>
          <w:lang w:val="nl-NL"/>
        </w:rPr>
        <w:t>,</w:t>
      </w:r>
      <w:r w:rsidRPr="00DA3A63">
        <w:rPr>
          <w:rFonts w:ascii="Tahoma" w:eastAsia="Times New Roman" w:hAnsi="Tahoma" w:cs="Tahoma"/>
          <w:color w:val="000000"/>
          <w:sz w:val="20"/>
          <w:szCs w:val="20"/>
          <w:lang w:val="nl-NL"/>
        </w:rPr>
        <w:t xml:space="preserve"> </w:t>
      </w:r>
    </w:p>
    <w:p w:rsid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Hierbij willen wij u van harte uitnodigen voor de komende regioavond </w:t>
      </w:r>
      <w:r w:rsidR="00703AD0">
        <w:rPr>
          <w:rFonts w:cs="Arial"/>
          <w:color w:val="003399"/>
          <w:lang w:val="nl-NL"/>
        </w:rPr>
        <w:t>Vasculaire Geneeskunde</w:t>
      </w:r>
      <w:r w:rsidRPr="00DA3A63">
        <w:rPr>
          <w:rFonts w:cs="Arial"/>
          <w:color w:val="003399"/>
          <w:lang w:val="nl-NL"/>
        </w:rPr>
        <w:t xml:space="preserve"> op </w:t>
      </w:r>
      <w:r w:rsidRPr="00DA3A63">
        <w:rPr>
          <w:rFonts w:cs="Arial"/>
          <w:b/>
          <w:color w:val="003399"/>
          <w:lang w:val="nl-NL"/>
        </w:rPr>
        <w:t xml:space="preserve">maandag </w:t>
      </w:r>
      <w:r w:rsidR="0048625A">
        <w:rPr>
          <w:rFonts w:cs="Arial"/>
          <w:b/>
          <w:color w:val="003399"/>
          <w:lang w:val="nl-NL"/>
        </w:rPr>
        <w:t>14 mei 2018</w:t>
      </w:r>
      <w:r w:rsidRPr="00DA3A63">
        <w:rPr>
          <w:rFonts w:cs="Arial"/>
          <w:color w:val="003399"/>
          <w:lang w:val="nl-NL"/>
        </w:rPr>
        <w:t xml:space="preserve">. Het thema </w:t>
      </w:r>
      <w:r w:rsidR="00C64F9A">
        <w:rPr>
          <w:rFonts w:cs="Arial"/>
          <w:color w:val="003399"/>
          <w:lang w:val="nl-NL"/>
        </w:rPr>
        <w:t xml:space="preserve">is </w:t>
      </w:r>
      <w:r w:rsidR="0048625A">
        <w:rPr>
          <w:rFonts w:cs="Arial"/>
          <w:b/>
          <w:color w:val="003399"/>
          <w:lang w:val="nl-NL"/>
        </w:rPr>
        <w:t>therapieresistente hypertensie</w:t>
      </w:r>
      <w:r w:rsidRPr="00DA3A63">
        <w:rPr>
          <w:rFonts w:cs="Arial"/>
          <w:color w:val="44546A" w:themeColor="text2"/>
          <w:lang w:val="nl-NL"/>
        </w:rPr>
        <w:t xml:space="preserve">. </w:t>
      </w:r>
      <w:r>
        <w:rPr>
          <w:rFonts w:cs="Arial"/>
          <w:color w:val="003399"/>
          <w:lang w:val="nl-NL"/>
        </w:rPr>
        <w:t xml:space="preserve">Wij zijn zeer verheugd dat wij weer twee </w:t>
      </w:r>
      <w:r w:rsidR="00E63A77">
        <w:rPr>
          <w:rFonts w:cs="Arial"/>
          <w:color w:val="003399"/>
          <w:lang w:val="nl-NL"/>
        </w:rPr>
        <w:t>sprekers</w:t>
      </w:r>
      <w:r>
        <w:rPr>
          <w:rFonts w:cs="Arial"/>
          <w:color w:val="003399"/>
          <w:lang w:val="nl-NL"/>
        </w:rPr>
        <w:t xml:space="preserve"> bereid hebben gevonden om twee </w:t>
      </w:r>
      <w:r w:rsidR="00E63A77">
        <w:rPr>
          <w:rFonts w:cs="Arial"/>
          <w:color w:val="003399"/>
          <w:lang w:val="nl-NL"/>
        </w:rPr>
        <w:t xml:space="preserve">actuele onderwerpen </w:t>
      </w:r>
      <w:r>
        <w:rPr>
          <w:rFonts w:cs="Arial"/>
          <w:color w:val="003399"/>
          <w:lang w:val="nl-NL"/>
        </w:rPr>
        <w:t xml:space="preserve">met u te bespreken. </w:t>
      </w:r>
    </w:p>
    <w:p w:rsidR="00DA3A63" w:rsidRPr="00DA3A63" w:rsidRDefault="00E63A77" w:rsidP="00DA3A63">
      <w:pPr>
        <w:outlineLvl w:val="0"/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Er is </w:t>
      </w:r>
      <w:r w:rsidR="00D26940">
        <w:rPr>
          <w:rFonts w:cs="Arial"/>
          <w:color w:val="003399"/>
          <w:lang w:val="nl-NL"/>
        </w:rPr>
        <w:t>veel</w:t>
      </w:r>
      <w:r>
        <w:rPr>
          <w:rFonts w:cs="Arial"/>
          <w:color w:val="003399"/>
          <w:lang w:val="nl-NL"/>
        </w:rPr>
        <w:t xml:space="preserve"> ruimte </w:t>
      </w:r>
      <w:r w:rsidR="00DA3A63">
        <w:rPr>
          <w:rFonts w:cs="Arial"/>
          <w:color w:val="003399"/>
          <w:lang w:val="nl-NL"/>
        </w:rPr>
        <w:t xml:space="preserve">voor </w:t>
      </w:r>
      <w:r w:rsidR="00703AD0">
        <w:rPr>
          <w:rFonts w:cs="Arial"/>
          <w:color w:val="003399"/>
          <w:lang w:val="nl-NL"/>
        </w:rPr>
        <w:t>initiatieven</w:t>
      </w:r>
      <w:r w:rsidR="00DA3A63">
        <w:rPr>
          <w:rFonts w:cs="Arial"/>
          <w:color w:val="003399"/>
          <w:lang w:val="nl-NL"/>
        </w:rPr>
        <w:t xml:space="preserve"> vanuit </w:t>
      </w:r>
      <w:r w:rsidR="00C64F9A">
        <w:rPr>
          <w:rFonts w:cs="Arial"/>
          <w:color w:val="003399"/>
          <w:lang w:val="nl-NL"/>
        </w:rPr>
        <w:t>onze</w:t>
      </w:r>
      <w:r w:rsidR="00DA3A63">
        <w:rPr>
          <w:rFonts w:cs="Arial"/>
          <w:color w:val="003399"/>
          <w:lang w:val="nl-NL"/>
        </w:rPr>
        <w:t xml:space="preserve"> regio. </w:t>
      </w:r>
      <w:r w:rsidR="00D26940">
        <w:rPr>
          <w:rFonts w:cs="Arial"/>
          <w:color w:val="003399"/>
          <w:lang w:val="nl-NL"/>
        </w:rPr>
        <w:t xml:space="preserve">Gezien het thema wordt casuïstiek op het gebied van </w:t>
      </w:r>
      <w:r w:rsidR="0048625A">
        <w:rPr>
          <w:rFonts w:cs="Arial"/>
          <w:b/>
          <w:color w:val="003399"/>
          <w:lang w:val="nl-NL"/>
        </w:rPr>
        <w:t>hypertensie</w:t>
      </w:r>
      <w:r w:rsidR="00D26940">
        <w:rPr>
          <w:rFonts w:cs="Arial"/>
          <w:color w:val="003399"/>
          <w:lang w:val="nl-NL"/>
        </w:rPr>
        <w:t xml:space="preserve"> zeer gewaardeerd. </w:t>
      </w:r>
      <w:r>
        <w:rPr>
          <w:rFonts w:cs="Arial"/>
          <w:color w:val="003399"/>
          <w:lang w:val="nl-NL"/>
        </w:rPr>
        <w:t>Daarnaast willen wij</w:t>
      </w:r>
      <w:r w:rsidR="00DA3A63">
        <w:rPr>
          <w:rFonts w:cs="Arial"/>
          <w:color w:val="003399"/>
          <w:lang w:val="nl-NL"/>
        </w:rPr>
        <w:t xml:space="preserve"> u de mogelijkheid willen bieden om </w:t>
      </w:r>
      <w:r w:rsidR="00DA3A63" w:rsidRPr="00D26940">
        <w:rPr>
          <w:rFonts w:cs="Arial"/>
          <w:b/>
          <w:color w:val="003399"/>
          <w:lang w:val="nl-NL"/>
        </w:rPr>
        <w:t>wetenschappelijk onderzoek</w:t>
      </w:r>
      <w:r w:rsidR="00703AD0">
        <w:rPr>
          <w:rFonts w:cs="Arial"/>
          <w:color w:val="003399"/>
          <w:lang w:val="nl-NL"/>
        </w:rPr>
        <w:t xml:space="preserve"> te bespreken</w:t>
      </w:r>
      <w:r w:rsidR="00DA3A63">
        <w:rPr>
          <w:rFonts w:cs="Arial"/>
          <w:color w:val="003399"/>
          <w:lang w:val="nl-NL"/>
        </w:rPr>
        <w:t>. U kunt hierbij denken aan door u</w:t>
      </w:r>
      <w:r>
        <w:rPr>
          <w:rFonts w:cs="Arial"/>
          <w:color w:val="003399"/>
          <w:lang w:val="nl-NL"/>
        </w:rPr>
        <w:t xml:space="preserve"> verricht onderzoek</w:t>
      </w:r>
      <w:r w:rsidR="00DA3A63">
        <w:rPr>
          <w:rFonts w:cs="Arial"/>
          <w:color w:val="003399"/>
          <w:lang w:val="nl-NL"/>
        </w:rPr>
        <w:t xml:space="preserve"> maar ook klinische trials waarvoor u patiënten wilt rekruteren in onze regio. </w:t>
      </w:r>
    </w:p>
    <w:p w:rsid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b/>
          <w:color w:val="003399"/>
          <w:lang w:val="nl-NL"/>
        </w:rPr>
        <w:t>Let op!</w:t>
      </w:r>
      <w:r>
        <w:rPr>
          <w:rFonts w:cs="Arial"/>
          <w:color w:val="003399"/>
          <w:lang w:val="nl-NL"/>
        </w:rPr>
        <w:t xml:space="preserve"> </w:t>
      </w:r>
      <w:r w:rsidRPr="00DA3A63">
        <w:rPr>
          <w:rFonts w:cs="Arial"/>
          <w:color w:val="003399"/>
          <w:lang w:val="nl-NL"/>
        </w:rPr>
        <w:t xml:space="preserve">De refereeravond vindt </w:t>
      </w:r>
      <w:r w:rsidR="00E63A77">
        <w:rPr>
          <w:rFonts w:cs="Arial"/>
          <w:color w:val="003399"/>
          <w:lang w:val="nl-NL"/>
        </w:rPr>
        <w:t xml:space="preserve">weer </w:t>
      </w:r>
      <w:r w:rsidRPr="00DA3A63">
        <w:rPr>
          <w:rFonts w:cs="Arial"/>
          <w:color w:val="003399"/>
          <w:lang w:val="nl-NL"/>
        </w:rPr>
        <w:t xml:space="preserve">plaats </w:t>
      </w:r>
      <w:r w:rsidR="00E63A77">
        <w:rPr>
          <w:rFonts w:cs="Arial"/>
          <w:color w:val="003399"/>
          <w:lang w:val="nl-NL"/>
        </w:rPr>
        <w:t xml:space="preserve">in </w:t>
      </w:r>
      <w:r w:rsidR="00E63A77" w:rsidRPr="00E63A77">
        <w:rPr>
          <w:rFonts w:cs="Arial"/>
          <w:b/>
          <w:color w:val="003399"/>
          <w:lang w:val="nl-NL"/>
        </w:rPr>
        <w:t>Spier</w:t>
      </w:r>
      <w:r>
        <w:rPr>
          <w:rFonts w:cs="Arial"/>
          <w:color w:val="003399"/>
          <w:lang w:val="nl-NL"/>
        </w:rPr>
        <w:t>.</w:t>
      </w:r>
      <w:r w:rsidR="00C64F9A">
        <w:rPr>
          <w:rFonts w:cs="Arial"/>
          <w:color w:val="003399"/>
          <w:lang w:val="nl-NL"/>
        </w:rPr>
        <w:t xml:space="preserve"> We</w:t>
      </w:r>
      <w:r w:rsidRPr="00DA3A63">
        <w:rPr>
          <w:rFonts w:cs="Arial"/>
          <w:color w:val="003399"/>
          <w:lang w:val="nl-NL"/>
        </w:rPr>
        <w:t xml:space="preserve"> </w:t>
      </w:r>
      <w:r>
        <w:rPr>
          <w:rFonts w:cs="Arial"/>
          <w:color w:val="003399"/>
          <w:lang w:val="nl-NL"/>
        </w:rPr>
        <w:t>houden</w:t>
      </w:r>
      <w:r w:rsidR="00C64F9A">
        <w:rPr>
          <w:rFonts w:cs="Arial"/>
          <w:color w:val="003399"/>
          <w:lang w:val="nl-NL"/>
        </w:rPr>
        <w:t xml:space="preserve"> v</w:t>
      </w:r>
      <w:r>
        <w:rPr>
          <w:rFonts w:cs="Arial"/>
          <w:color w:val="003399"/>
          <w:lang w:val="nl-NL"/>
        </w:rPr>
        <w:t xml:space="preserve">ast aan </w:t>
      </w:r>
      <w:r w:rsidR="00E63A77">
        <w:rPr>
          <w:rFonts w:cs="Arial"/>
          <w:color w:val="003399"/>
          <w:lang w:val="nl-NL"/>
        </w:rPr>
        <w:t>deze</w:t>
      </w:r>
      <w:r w:rsidRPr="00DA3A63">
        <w:rPr>
          <w:rFonts w:cs="Arial"/>
          <w:color w:val="003399"/>
          <w:lang w:val="nl-NL"/>
        </w:rPr>
        <w:t xml:space="preserve"> centrale locatie, zodat vasculair geïnteresseerden vanuit de hele reg</w:t>
      </w:r>
      <w:r>
        <w:rPr>
          <w:rFonts w:cs="Arial"/>
          <w:color w:val="003399"/>
          <w:lang w:val="nl-NL"/>
        </w:rPr>
        <w:t xml:space="preserve">io deze avond kunnen bijwonen. </w:t>
      </w:r>
      <w:r w:rsidRPr="00DA3A63">
        <w:rPr>
          <w:rFonts w:cs="Arial"/>
          <w:color w:val="003399"/>
          <w:lang w:val="nl-NL"/>
        </w:rPr>
        <w:t>We stellen uw komst ten zeerste op prijs</w:t>
      </w:r>
      <w:r>
        <w:rPr>
          <w:rFonts w:cs="Arial"/>
          <w:color w:val="003399"/>
          <w:lang w:val="nl-NL"/>
        </w:rPr>
        <w:t xml:space="preserve"> voor</w:t>
      </w:r>
      <w:r w:rsidRPr="00DA3A63">
        <w:rPr>
          <w:rFonts w:cs="Arial"/>
          <w:color w:val="003399"/>
          <w:lang w:val="nl-NL"/>
        </w:rPr>
        <w:t xml:space="preserve"> een inspirerende avond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Dit verzoek is ook zeker bestemd voor </w:t>
      </w:r>
      <w:r>
        <w:rPr>
          <w:rFonts w:cs="Arial"/>
          <w:color w:val="003399"/>
          <w:lang w:val="nl-NL"/>
        </w:rPr>
        <w:t>AIOS</w:t>
      </w:r>
      <w:r w:rsidRPr="00DA3A63">
        <w:rPr>
          <w:rFonts w:cs="Arial"/>
          <w:color w:val="003399"/>
          <w:lang w:val="nl-NL"/>
        </w:rPr>
        <w:t xml:space="preserve"> interne geneeskunde</w:t>
      </w:r>
      <w:r>
        <w:rPr>
          <w:rFonts w:cs="Arial"/>
          <w:color w:val="003399"/>
          <w:lang w:val="nl-NL"/>
        </w:rPr>
        <w:t xml:space="preserve"> en andere professionals die binnen de vasculaire geneeskunde werkzaam</w:t>
      </w:r>
      <w:r w:rsidR="00C64F9A">
        <w:rPr>
          <w:rFonts w:cs="Arial"/>
          <w:color w:val="003399"/>
          <w:lang w:val="nl-NL"/>
        </w:rPr>
        <w:t xml:space="preserve"> zijn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</w:t>
      </w:r>
    </w:p>
    <w:p w:rsidR="00DA3A63" w:rsidRPr="00DA3A63" w:rsidRDefault="00C64F9A" w:rsidP="00DA3A63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Als u een </w:t>
      </w:r>
      <w:r w:rsidRPr="00C64F9A">
        <w:rPr>
          <w:rFonts w:cs="Arial"/>
          <w:b/>
          <w:color w:val="003399"/>
          <w:lang w:val="nl-NL"/>
        </w:rPr>
        <w:t>casus</w:t>
      </w:r>
      <w:r>
        <w:rPr>
          <w:rFonts w:cs="Arial"/>
          <w:color w:val="003399"/>
          <w:lang w:val="nl-NL"/>
        </w:rPr>
        <w:t xml:space="preserve"> of een </w:t>
      </w:r>
      <w:r w:rsidRPr="00C64F9A">
        <w:rPr>
          <w:rFonts w:cs="Arial"/>
          <w:b/>
          <w:color w:val="003399"/>
          <w:lang w:val="nl-NL"/>
        </w:rPr>
        <w:t>onderzoeksinitiatief</w:t>
      </w:r>
      <w:r>
        <w:rPr>
          <w:rFonts w:cs="Arial"/>
          <w:color w:val="003399"/>
          <w:lang w:val="nl-NL"/>
        </w:rPr>
        <w:t xml:space="preserve"> wilt bespreken, d</w:t>
      </w:r>
      <w:r w:rsidR="00DA3A63" w:rsidRPr="00DA3A63">
        <w:rPr>
          <w:rFonts w:cs="Arial"/>
          <w:color w:val="003399"/>
          <w:lang w:val="nl-NL"/>
        </w:rPr>
        <w:t xml:space="preserve">an verzoeken wij u </w:t>
      </w:r>
      <w:r w:rsidR="00DA3A63" w:rsidRPr="00DA3A63">
        <w:rPr>
          <w:color w:val="003399"/>
          <w:lang w:val="nl-NL"/>
        </w:rPr>
        <w:t>om dit aan ons secretariaat door te geven.</w:t>
      </w:r>
      <w:r w:rsidR="00703AD0">
        <w:rPr>
          <w:color w:val="003399"/>
          <w:lang w:val="nl-NL"/>
        </w:rPr>
        <w:t xml:space="preserve"> </w:t>
      </w:r>
      <w:r w:rsidR="00DA3A63" w:rsidRPr="00DA3A63">
        <w:rPr>
          <w:rFonts w:cs="Arial"/>
          <w:color w:val="003399"/>
          <w:lang w:val="nl-NL"/>
        </w:rPr>
        <w:t xml:space="preserve">U kunt zich </w:t>
      </w:r>
      <w:r w:rsidR="00DA3A63" w:rsidRPr="00DA3A63">
        <w:rPr>
          <w:rFonts w:cs="Arial"/>
          <w:b/>
          <w:color w:val="003399"/>
          <w:lang w:val="nl-NL"/>
        </w:rPr>
        <w:t>inschrijven</w:t>
      </w:r>
      <w:r w:rsidR="00DA3A63" w:rsidRPr="00DA3A63">
        <w:rPr>
          <w:rFonts w:cs="Arial"/>
          <w:color w:val="003399"/>
          <w:lang w:val="nl-NL"/>
        </w:rPr>
        <w:t xml:space="preserve"> via e-mail bij mevrouw Corine Rinzema </w:t>
      </w:r>
      <w:r w:rsidR="00DA3A63" w:rsidRPr="00DA3A63">
        <w:rPr>
          <w:color w:val="003399"/>
          <w:lang w:val="nl-NL"/>
        </w:rPr>
        <w:t>(</w:t>
      </w:r>
      <w:hyperlink r:id="rId5" w:history="1">
        <w:r w:rsidR="00DA3A63" w:rsidRPr="00703AD0">
          <w:rPr>
            <w:rStyle w:val="Hyperlink"/>
            <w:lang w:val="nl-NL"/>
          </w:rPr>
          <w:t>c.d.rinzema@umcg.nl</w:t>
        </w:r>
      </w:hyperlink>
      <w:r w:rsidR="00DA3A63" w:rsidRPr="00DA3A63">
        <w:rPr>
          <w:color w:val="003399"/>
          <w:lang w:val="nl-NL"/>
        </w:rPr>
        <w:t>).</w:t>
      </w:r>
      <w:r w:rsidR="00DA3A63" w:rsidRPr="00DA3A63">
        <w:rPr>
          <w:rFonts w:cs="Arial"/>
          <w:color w:val="003399"/>
          <w:lang w:val="nl-NL"/>
        </w:rPr>
        <w:t xml:space="preserve"> Het is handig om alvast uw BIG nummer door te geven. </w:t>
      </w:r>
    </w:p>
    <w:p w:rsidR="00703AD0" w:rsidRDefault="00703AD0" w:rsidP="00DA3A63">
      <w:pPr>
        <w:rPr>
          <w:rFonts w:cs="Arial"/>
          <w:color w:val="003399"/>
          <w:lang w:val="nl-NL"/>
        </w:rPr>
      </w:pPr>
    </w:p>
    <w:p w:rsidR="00DA3A63" w:rsidRP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Datum:</w:t>
      </w:r>
      <w:r w:rsidRPr="00DA3A63">
        <w:rPr>
          <w:rFonts w:cs="Arial"/>
          <w:b/>
          <w:color w:val="003399"/>
          <w:lang w:val="nl-NL"/>
        </w:rPr>
        <w:t xml:space="preserve"> </w:t>
      </w:r>
      <w:r w:rsidRPr="00DA3A63">
        <w:rPr>
          <w:rFonts w:cs="Arial"/>
          <w:b/>
          <w:color w:val="003399"/>
          <w:lang w:val="nl-NL"/>
        </w:rPr>
        <w:tab/>
      </w:r>
      <w:r w:rsidRPr="00DA3A63">
        <w:rPr>
          <w:rFonts w:cs="Arial"/>
          <w:b/>
          <w:color w:val="003399"/>
          <w:lang w:val="nl-NL"/>
        </w:rPr>
        <w:tab/>
      </w:r>
      <w:r w:rsidR="0048625A">
        <w:rPr>
          <w:rFonts w:cs="Arial"/>
          <w:color w:val="003399"/>
          <w:lang w:val="nl-NL"/>
        </w:rPr>
        <w:t>M</w:t>
      </w:r>
      <w:r w:rsidR="0048625A" w:rsidRPr="0048625A">
        <w:rPr>
          <w:rFonts w:cs="Arial"/>
          <w:color w:val="003399"/>
          <w:lang w:val="nl-NL"/>
        </w:rPr>
        <w:t>aandag 14 mei 2018</w:t>
      </w:r>
    </w:p>
    <w:p w:rsidR="00DA3A63" w:rsidRDefault="00DA3A63" w:rsidP="00C64F9A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Locatie:</w:t>
      </w:r>
      <w:r w:rsidRPr="00DA3A63">
        <w:rPr>
          <w:rFonts w:cs="Arial"/>
          <w:color w:val="003399"/>
          <w:lang w:val="nl-NL"/>
        </w:rPr>
        <w:tab/>
      </w:r>
      <w:r w:rsidRPr="00DA3A63">
        <w:rPr>
          <w:rFonts w:cs="Arial"/>
          <w:color w:val="003399"/>
          <w:lang w:val="nl-NL"/>
        </w:rPr>
        <w:tab/>
      </w:r>
      <w:r w:rsidR="00D26940" w:rsidRPr="00D26940">
        <w:rPr>
          <w:rFonts w:cs="Arial"/>
          <w:color w:val="003399"/>
          <w:lang w:val="nl-NL"/>
        </w:rPr>
        <w:t>Hotel van der Valk, Oude Postweg 8 , 9417 TG SPIER</w:t>
      </w:r>
    </w:p>
    <w:p w:rsidR="008464A0" w:rsidRPr="00D26940" w:rsidRDefault="008464A0" w:rsidP="00C64F9A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>Accreditatie:</w:t>
      </w:r>
      <w:r>
        <w:rPr>
          <w:rFonts w:cs="Arial"/>
          <w:color w:val="003399"/>
          <w:lang w:val="nl-NL"/>
        </w:rPr>
        <w:tab/>
        <w:t>2 nascholingspunten (NIV)</w:t>
      </w:r>
    </w:p>
    <w:p w:rsidR="00703AD0" w:rsidRPr="00C64F9A" w:rsidRDefault="00703AD0" w:rsidP="00C64F9A">
      <w:pPr>
        <w:rPr>
          <w:rFonts w:cs="Arial"/>
          <w:b/>
          <w:color w:val="44546A" w:themeColor="text2"/>
          <w:lang w:val="nl-NL"/>
        </w:rPr>
      </w:pPr>
    </w:p>
    <w:p w:rsidR="00DA3A63" w:rsidRPr="00703AD0" w:rsidRDefault="00DA3A63" w:rsidP="00DA3A63">
      <w:pPr>
        <w:outlineLvl w:val="0"/>
        <w:rPr>
          <w:rFonts w:cs="Arial"/>
          <w:b/>
          <w:color w:val="003399"/>
          <w:lang w:val="nl-NL"/>
        </w:rPr>
      </w:pPr>
      <w:r w:rsidRPr="00703AD0">
        <w:rPr>
          <w:rFonts w:cs="Arial"/>
          <w:b/>
          <w:color w:val="003399"/>
          <w:lang w:val="nl-NL"/>
        </w:rPr>
        <w:t>PROGRAMMA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18.00 – 18.30 uur: </w:t>
      </w:r>
      <w:r w:rsidRPr="00E63A77">
        <w:rPr>
          <w:rFonts w:cs="Arial"/>
          <w:color w:val="003399"/>
          <w:lang w:val="nl-NL"/>
        </w:rPr>
        <w:tab/>
      </w:r>
      <w:r w:rsidR="00D26940">
        <w:rPr>
          <w:rFonts w:cs="Arial"/>
          <w:color w:val="003399"/>
          <w:lang w:val="nl-NL"/>
        </w:rPr>
        <w:t>B</w:t>
      </w:r>
      <w:r w:rsidR="00D26940" w:rsidRPr="00E63A77">
        <w:rPr>
          <w:rFonts w:cs="Arial"/>
          <w:color w:val="003399"/>
          <w:lang w:val="nl-NL"/>
        </w:rPr>
        <w:t>uffet</w:t>
      </w:r>
      <w:r w:rsidRPr="00E63A77">
        <w:rPr>
          <w:rFonts w:cs="Arial"/>
          <w:color w:val="003399"/>
          <w:lang w:val="nl-NL"/>
        </w:rPr>
        <w:t xml:space="preserve">: </w:t>
      </w:r>
      <w:r w:rsidR="00D26940">
        <w:rPr>
          <w:rFonts w:cs="Arial"/>
          <w:color w:val="003399"/>
          <w:lang w:val="nl-NL"/>
        </w:rPr>
        <w:t>b</w:t>
      </w:r>
      <w:r w:rsidRPr="00E63A77">
        <w:rPr>
          <w:rFonts w:cs="Arial"/>
          <w:color w:val="003399"/>
          <w:lang w:val="nl-NL"/>
        </w:rPr>
        <w:t>e</w:t>
      </w:r>
      <w:r w:rsidR="00D26940">
        <w:rPr>
          <w:rFonts w:cs="Arial"/>
          <w:color w:val="003399"/>
          <w:lang w:val="nl-NL"/>
        </w:rPr>
        <w:t>spreking van algemene zaken</w:t>
      </w:r>
    </w:p>
    <w:p w:rsidR="00E63A77" w:rsidRPr="008464A0" w:rsidRDefault="00E63A77" w:rsidP="00E63A77">
      <w:pPr>
        <w:ind w:left="2160" w:hanging="2160"/>
        <w:rPr>
          <w:rFonts w:cs="Arial"/>
          <w:i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18.30 – 19.00 uur: </w:t>
      </w:r>
      <w:r w:rsidRPr="00E63A77">
        <w:rPr>
          <w:rFonts w:cs="Arial"/>
          <w:color w:val="003399"/>
          <w:lang w:val="nl-NL"/>
        </w:rPr>
        <w:tab/>
      </w:r>
      <w:r w:rsidR="0048625A">
        <w:rPr>
          <w:rFonts w:cs="Arial"/>
          <w:color w:val="003399"/>
          <w:lang w:val="nl-NL"/>
        </w:rPr>
        <w:t xml:space="preserve">dr. Jaap Deinum, </w:t>
      </w:r>
      <w:r w:rsidRPr="00E63A77">
        <w:rPr>
          <w:rFonts w:cs="Arial"/>
          <w:color w:val="003399"/>
          <w:lang w:val="nl-NL"/>
        </w:rPr>
        <w:t>internist-vasculair geneeskundige,</w:t>
      </w:r>
      <w:r w:rsidR="0048625A">
        <w:rPr>
          <w:rFonts w:cs="Arial"/>
          <w:color w:val="003399"/>
          <w:lang w:val="nl-NL"/>
        </w:rPr>
        <w:t xml:space="preserve"> </w:t>
      </w:r>
      <w:proofErr w:type="spellStart"/>
      <w:r w:rsidR="0048625A">
        <w:rPr>
          <w:rFonts w:cs="Arial"/>
          <w:color w:val="003399"/>
          <w:lang w:val="nl-NL"/>
        </w:rPr>
        <w:t>RadboudUMC</w:t>
      </w:r>
      <w:proofErr w:type="spellEnd"/>
      <w:r w:rsidR="0048625A">
        <w:rPr>
          <w:rFonts w:cs="Arial"/>
          <w:color w:val="003399"/>
          <w:lang w:val="nl-NL"/>
        </w:rPr>
        <w:t xml:space="preserve"> Nijmegen</w:t>
      </w:r>
      <w:r w:rsidRPr="00E63A77">
        <w:rPr>
          <w:rFonts w:cs="Arial"/>
          <w:color w:val="003399"/>
          <w:lang w:val="nl-NL"/>
        </w:rPr>
        <w:t>:</w:t>
      </w:r>
      <w:r w:rsidR="0048625A">
        <w:rPr>
          <w:rFonts w:cs="Arial"/>
          <w:color w:val="003399"/>
          <w:lang w:val="nl-NL"/>
        </w:rPr>
        <w:t xml:space="preserve"> </w:t>
      </w:r>
      <w:r w:rsidR="0048625A" w:rsidRPr="008464A0">
        <w:rPr>
          <w:rFonts w:cs="Arial"/>
          <w:b/>
          <w:i/>
          <w:color w:val="003399"/>
          <w:lang w:val="nl-NL"/>
        </w:rPr>
        <w:t xml:space="preserve">“Therapieresistente hypertensie: </w:t>
      </w:r>
      <w:r w:rsidR="008464A0" w:rsidRPr="008464A0">
        <w:rPr>
          <w:rFonts w:cs="Arial"/>
          <w:b/>
          <w:i/>
          <w:color w:val="003399"/>
          <w:lang w:val="nl-NL"/>
        </w:rPr>
        <w:t>waarom werken de pillen niet?”</w:t>
      </w:r>
    </w:p>
    <w:p w:rsidR="00E63A77" w:rsidRPr="008464A0" w:rsidRDefault="00E63A77" w:rsidP="008464A0">
      <w:pPr>
        <w:ind w:left="2160" w:hanging="2160"/>
        <w:rPr>
          <w:rFonts w:cs="Arial"/>
          <w:i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19.00 – 19.30 uur: </w:t>
      </w:r>
      <w:r w:rsidRPr="00E63A77">
        <w:rPr>
          <w:rFonts w:cs="Arial"/>
          <w:color w:val="003399"/>
          <w:lang w:val="nl-NL"/>
        </w:rPr>
        <w:tab/>
        <w:t xml:space="preserve">dr. </w:t>
      </w:r>
      <w:r w:rsidR="008464A0">
        <w:rPr>
          <w:rFonts w:cs="Arial"/>
          <w:color w:val="003399"/>
          <w:lang w:val="nl-NL"/>
        </w:rPr>
        <w:t xml:space="preserve">Jan-Evert Heeg, , </w:t>
      </w:r>
      <w:r w:rsidR="008464A0" w:rsidRPr="00E63A77">
        <w:rPr>
          <w:rFonts w:cs="Arial"/>
          <w:color w:val="003399"/>
          <w:lang w:val="nl-NL"/>
        </w:rPr>
        <w:t>internist-vasculair geneeskundige,</w:t>
      </w:r>
      <w:r w:rsidR="008464A0">
        <w:rPr>
          <w:rFonts w:cs="Arial"/>
          <w:color w:val="003399"/>
          <w:lang w:val="nl-NL"/>
        </w:rPr>
        <w:t xml:space="preserve"> Isala Zwolle: </w:t>
      </w:r>
      <w:r w:rsidR="008464A0" w:rsidRPr="008464A0">
        <w:rPr>
          <w:rFonts w:cs="Arial"/>
          <w:b/>
          <w:i/>
          <w:color w:val="003399"/>
          <w:lang w:val="nl-NL"/>
        </w:rPr>
        <w:t xml:space="preserve">“Therapieresistente hypertensie: </w:t>
      </w:r>
      <w:proofErr w:type="spellStart"/>
      <w:r w:rsidR="008464A0" w:rsidRPr="008464A0">
        <w:rPr>
          <w:rFonts w:cs="Arial"/>
          <w:b/>
          <w:i/>
          <w:color w:val="003399"/>
          <w:lang w:val="nl-NL"/>
        </w:rPr>
        <w:t>devices</w:t>
      </w:r>
      <w:proofErr w:type="spellEnd"/>
      <w:r w:rsidR="008464A0" w:rsidRPr="008464A0">
        <w:rPr>
          <w:rFonts w:cs="Arial"/>
          <w:b/>
          <w:i/>
          <w:color w:val="003399"/>
          <w:lang w:val="nl-NL"/>
        </w:rPr>
        <w:t xml:space="preserve"> 2.0”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19.30 – 19.45 uur: </w:t>
      </w:r>
      <w:r w:rsidRPr="00E63A77">
        <w:rPr>
          <w:rFonts w:cs="Arial"/>
          <w:color w:val="003399"/>
          <w:lang w:val="nl-NL"/>
        </w:rPr>
        <w:tab/>
        <w:t>Pauze met koffie en thee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19.45 – 21.00 uur: </w:t>
      </w:r>
      <w:r w:rsidRPr="00E63A77">
        <w:rPr>
          <w:rFonts w:cs="Arial"/>
          <w:color w:val="003399"/>
          <w:lang w:val="nl-NL"/>
        </w:rPr>
        <w:tab/>
        <w:t>Casuïstiek uit de regio: korte casussen á 15 minuten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21.00 – 21.30 uur: </w:t>
      </w:r>
      <w:r w:rsidRPr="00E63A77">
        <w:rPr>
          <w:rFonts w:cs="Arial"/>
          <w:color w:val="003399"/>
          <w:lang w:val="nl-NL"/>
        </w:rPr>
        <w:tab/>
        <w:t>Onderzoek in de regio: initiatieven en terugkoppelingen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21.30 – 22.00 uur: </w:t>
      </w:r>
      <w:r w:rsidRPr="00E63A77">
        <w:rPr>
          <w:rFonts w:cs="Arial"/>
          <w:color w:val="003399"/>
          <w:lang w:val="nl-NL"/>
        </w:rPr>
        <w:tab/>
        <w:t>Afsluiting: bespreking van leerpunten (met borrel)</w:t>
      </w:r>
    </w:p>
    <w:p w:rsidR="00703AD0" w:rsidRDefault="00703AD0" w:rsidP="00703AD0">
      <w:pPr>
        <w:rPr>
          <w:rFonts w:cs="Arial"/>
          <w:color w:val="003399"/>
          <w:lang w:val="nl-NL"/>
        </w:rPr>
      </w:pPr>
    </w:p>
    <w:p w:rsidR="00703AD0" w:rsidRDefault="00703AD0" w:rsidP="00703AD0">
      <w:pPr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 xml:space="preserve">Met vriendelijke groeten, in de hoop u te mogen ontmoeten op </w:t>
      </w:r>
      <w:r w:rsidR="008464A0" w:rsidRPr="008464A0">
        <w:rPr>
          <w:rFonts w:cs="Arial"/>
          <w:color w:val="003399"/>
          <w:lang w:val="nl-NL"/>
        </w:rPr>
        <w:t>14 mei 2018</w:t>
      </w:r>
      <w:r w:rsidRPr="00703AD0">
        <w:rPr>
          <w:rFonts w:cs="Arial"/>
          <w:color w:val="003399"/>
          <w:lang w:val="nl-NL"/>
        </w:rPr>
        <w:t>,</w:t>
      </w:r>
      <w:r>
        <w:rPr>
          <w:rFonts w:cs="Arial"/>
          <w:color w:val="003399"/>
          <w:lang w:val="nl-NL"/>
        </w:rPr>
        <w:t xml:space="preserve"> </w:t>
      </w:r>
    </w:p>
    <w:p w:rsidR="00C64F9A" w:rsidRPr="00DA3A63" w:rsidRDefault="00703AD0" w:rsidP="00703AD0">
      <w:pPr>
        <w:tabs>
          <w:tab w:val="left" w:pos="4500"/>
        </w:tabs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>Udo Mulder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Froukje Ubels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Adriaan Kooy</w:t>
      </w:r>
    </w:p>
    <w:sectPr w:rsidR="00C64F9A" w:rsidRPr="00DA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8"/>
    <w:rsid w:val="00122BFE"/>
    <w:rsid w:val="0048625A"/>
    <w:rsid w:val="006003A9"/>
    <w:rsid w:val="00703AD0"/>
    <w:rsid w:val="008464A0"/>
    <w:rsid w:val="00AE7260"/>
    <w:rsid w:val="00B02558"/>
    <w:rsid w:val="00BF5790"/>
    <w:rsid w:val="00C54D9F"/>
    <w:rsid w:val="00C64F9A"/>
    <w:rsid w:val="00D26940"/>
    <w:rsid w:val="00DA1C4B"/>
    <w:rsid w:val="00DA3A63"/>
    <w:rsid w:val="00E63A77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Dropbox\refeeravond\definitief%20ref%20avond%2016okt2017\c.d.rinzema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Mulder</dc:creator>
  <cp:lastModifiedBy>Rinzema, CD (int)</cp:lastModifiedBy>
  <cp:revision>2</cp:revision>
  <dcterms:created xsi:type="dcterms:W3CDTF">2018-04-10T12:43:00Z</dcterms:created>
  <dcterms:modified xsi:type="dcterms:W3CDTF">2018-04-10T12:43:00Z</dcterms:modified>
</cp:coreProperties>
</file>